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860CF8" w14:textId="0BEFB8E4" w:rsidR="002A21D9" w:rsidRPr="00AD38CB" w:rsidRDefault="0081681D" w:rsidP="00AD38CB">
      <w:pPr>
        <w:jc w:val="center"/>
        <w:rPr>
          <w:b/>
          <w:bCs/>
        </w:rPr>
      </w:pPr>
      <w:bookmarkStart w:id="0" w:name="_GoBack"/>
      <w:bookmarkEnd w:id="0"/>
      <w:r>
        <w:rPr>
          <w:rFonts w:ascii="Arial" w:hAnsi="Arial" w:cs="Arial"/>
          <w:noProof/>
          <w:sz w:val="24"/>
          <w:szCs w:val="24"/>
        </w:rPr>
        <w:drawing>
          <wp:anchor distT="0" distB="0" distL="114300" distR="114300" simplePos="0" relativeHeight="251659264" behindDoc="0" locked="0" layoutInCell="1" allowOverlap="1" wp14:anchorId="195C6E9C" wp14:editId="2FA6CF16">
            <wp:simplePos x="0" y="0"/>
            <wp:positionH relativeFrom="column">
              <wp:posOffset>5444066</wp:posOffset>
            </wp:positionH>
            <wp:positionV relativeFrom="paragraph">
              <wp:posOffset>-727922</wp:posOffset>
            </wp:positionV>
            <wp:extent cx="1009015" cy="1057275"/>
            <wp:effectExtent l="0" t="0" r="0" b="0"/>
            <wp:wrapNone/>
            <wp:docPr id="4" name="Picture 4" descr="C:\Users\andersonl\Desktop\NWF_Logo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Users\andersonl\Desktop\NWF_Logo_4c.png"/>
                    <pic:cNvPicPr>
                      <a:picLocks noChangeAspect="1" noChangeArrowheads="1"/>
                    </pic:cNvPicPr>
                  </pic:nvPicPr>
                  <pic:blipFill>
                    <a:blip r:embed="rId7" cstate="print">
                      <a:extLst>
                        <a:ext uri="{28A0092B-C50C-407E-A947-70E740481C1C}">
                          <a14:useLocalDpi xmlns:a14="http://schemas.microsoft.com/office/drawing/2010/main" val="0"/>
                        </a:ext>
                      </a:extLst>
                    </a:blip>
                    <a:srcRect t="-1" b="-4076"/>
                    <a:stretch>
                      <a:fillRect/>
                    </a:stretch>
                  </pic:blipFill>
                  <pic:spPr>
                    <a:xfrm>
                      <a:off x="0" y="0"/>
                      <a:ext cx="1009015"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002A21D9" w:rsidRPr="00AD38CB">
        <w:rPr>
          <w:b/>
          <w:bCs/>
        </w:rPr>
        <w:t>ACTION TWO: ELEVATE THE WILDLIFE CRISIS WORKSHEET</w:t>
      </w:r>
      <w:r w:rsidR="000451E7" w:rsidRPr="00AD38CB">
        <w:rPr>
          <w:b/>
          <w:bCs/>
        </w:rPr>
        <w:t xml:space="preserve"> &amp; CHECKUP</w:t>
      </w:r>
    </w:p>
    <w:p w14:paraId="59B9C5F5" w14:textId="1FCD2596" w:rsidR="0081681D" w:rsidRDefault="0081681D" w:rsidP="002A21D9">
      <w:r w:rsidRPr="0081681D">
        <w:t>Americans from all walks of life value wildlife and in general support its conservation. This is true in rural, urban, and suburban communities. Valuing wildlife crosses many divides in America—geography, politics, race, ethnicity, and more. However, despite hundreds if not thousands of species of wildlife and plants in steep decline, most people have little awareness of the crisis or the need to take action now before they become endangered. They also lack understanding of the role of the state fish and wildlife agency to protect, conserve and restore wildlife and their habitat. Meanwhile, fewer Americans spend time in nature. The challenge is to engage, inform, and inspire groups and individuals to make strengthening state fish and wildlife agencies a high priority. We must communicate the urgent wildlife crisis and reach a diverse constituency with relevant messages.</w:t>
      </w:r>
    </w:p>
    <w:p w14:paraId="65AC4E06" w14:textId="69ED8FFD" w:rsidR="000451E7" w:rsidRDefault="000451E7" w:rsidP="002A21D9">
      <w:r>
        <w:t>This worksheet aims to help you identify species to highlight, messengers to use, avenues to get your message out</w:t>
      </w:r>
      <w:r w:rsidR="00BD72A1">
        <w:t xml:space="preserve"> and how to partner with your wildlife agency</w:t>
      </w:r>
      <w:r>
        <w:t>.</w:t>
      </w:r>
    </w:p>
    <w:p w14:paraId="1E3A2468" w14:textId="77777777" w:rsidR="000451E7" w:rsidRPr="000451E7" w:rsidRDefault="000451E7" w:rsidP="002A21D9">
      <w:pPr>
        <w:rPr>
          <w:b/>
          <w:u w:val="single"/>
        </w:rPr>
      </w:pPr>
      <w:r w:rsidRPr="000451E7">
        <w:rPr>
          <w:b/>
          <w:u w:val="single"/>
        </w:rPr>
        <w:t>Identifying Species, Actions and Places to help Elevate the Wildlife Crisis</w:t>
      </w:r>
    </w:p>
    <w:p w14:paraId="379376A9" w14:textId="6F874E31" w:rsidR="002A21D9" w:rsidRDefault="002A21D9" w:rsidP="002A21D9">
      <w:pPr>
        <w:pStyle w:val="ListParagraph"/>
        <w:numPr>
          <w:ilvl w:val="0"/>
          <w:numId w:val="1"/>
        </w:numPr>
      </w:pPr>
      <w:r>
        <w:t>How many Species of Greatest Conservation Need are identified in your State’s Wildlife Action Plan? (</w:t>
      </w:r>
      <w:r w:rsidR="0081681D">
        <w:t xml:space="preserve">see </w:t>
      </w:r>
      <w:hyperlink r:id="rId8" w:history="1">
        <w:r w:rsidR="0081681D" w:rsidRPr="0081681D">
          <w:rPr>
            <w:rStyle w:val="Hyperlink"/>
          </w:rPr>
          <w:t>USGS State Wildlife Action Plan database</w:t>
        </w:r>
      </w:hyperlink>
      <w:r w:rsidR="0081681D">
        <w:t>)</w:t>
      </w:r>
    </w:p>
    <w:tbl>
      <w:tblPr>
        <w:tblStyle w:val="TableGrid"/>
        <w:tblW w:w="0" w:type="auto"/>
        <w:tblInd w:w="720" w:type="dxa"/>
        <w:tblLook w:val="04A0" w:firstRow="1" w:lastRow="0" w:firstColumn="1" w:lastColumn="0" w:noHBand="0" w:noVBand="1"/>
      </w:tblPr>
      <w:tblGrid>
        <w:gridCol w:w="8640"/>
      </w:tblGrid>
      <w:tr w:rsidR="00B3277A" w14:paraId="7C459A25" w14:textId="77777777" w:rsidTr="00AD38CB">
        <w:tc>
          <w:tcPr>
            <w:tcW w:w="9350" w:type="dxa"/>
            <w:tcBorders>
              <w:top w:val="nil"/>
              <w:left w:val="nil"/>
              <w:right w:val="nil"/>
            </w:tcBorders>
          </w:tcPr>
          <w:p w14:paraId="4C4E8B5F" w14:textId="77777777" w:rsidR="00B3277A" w:rsidRDefault="00B3277A" w:rsidP="00B3277A">
            <w:pPr>
              <w:pStyle w:val="ListParagraph"/>
              <w:ind w:left="0"/>
            </w:pPr>
          </w:p>
        </w:tc>
      </w:tr>
    </w:tbl>
    <w:p w14:paraId="7E26E0E9" w14:textId="77777777" w:rsidR="00B3277A" w:rsidRDefault="00B3277A" w:rsidP="00AD38CB">
      <w:pPr>
        <w:pStyle w:val="ListParagraph"/>
      </w:pPr>
    </w:p>
    <w:p w14:paraId="2F3BF2CF" w14:textId="0C26A0FD" w:rsidR="002A21D9" w:rsidRDefault="002A21D9" w:rsidP="002A21D9">
      <w:pPr>
        <w:pStyle w:val="ListParagraph"/>
        <w:numPr>
          <w:ilvl w:val="0"/>
          <w:numId w:val="1"/>
        </w:numPr>
      </w:pPr>
      <w:r>
        <w:t>How many state and federal threatened or endangered species does your state have?</w:t>
      </w:r>
      <w:r w:rsidRPr="00A573BA">
        <w:t xml:space="preserve"> </w:t>
      </w:r>
      <w:r>
        <w:t>(</w:t>
      </w:r>
      <w:r w:rsidR="0081681D">
        <w:t xml:space="preserve">see </w:t>
      </w:r>
      <w:hyperlink r:id="rId9" w:history="1">
        <w:r w:rsidR="0081681D" w:rsidRPr="0081681D">
          <w:rPr>
            <w:rStyle w:val="Hyperlink"/>
          </w:rPr>
          <w:t>USFWS listed species database</w:t>
        </w:r>
      </w:hyperlink>
      <w:r>
        <w:t>)</w:t>
      </w:r>
    </w:p>
    <w:tbl>
      <w:tblPr>
        <w:tblStyle w:val="TableGrid"/>
        <w:tblW w:w="0" w:type="auto"/>
        <w:tblInd w:w="720" w:type="dxa"/>
        <w:tblLook w:val="04A0" w:firstRow="1" w:lastRow="0" w:firstColumn="1" w:lastColumn="0" w:noHBand="0" w:noVBand="1"/>
      </w:tblPr>
      <w:tblGrid>
        <w:gridCol w:w="8640"/>
      </w:tblGrid>
      <w:tr w:rsidR="00B3277A" w14:paraId="4F2BD119" w14:textId="77777777" w:rsidTr="00C45424">
        <w:tc>
          <w:tcPr>
            <w:tcW w:w="9350" w:type="dxa"/>
            <w:tcBorders>
              <w:top w:val="nil"/>
              <w:left w:val="nil"/>
              <w:right w:val="nil"/>
            </w:tcBorders>
          </w:tcPr>
          <w:p w14:paraId="2B3C9BA5" w14:textId="3E35A33A" w:rsidR="00B3277A" w:rsidRDefault="00B3277A" w:rsidP="00C45424">
            <w:pPr>
              <w:pStyle w:val="ListParagraph"/>
              <w:ind w:left="0"/>
            </w:pPr>
          </w:p>
        </w:tc>
      </w:tr>
    </w:tbl>
    <w:p w14:paraId="613D1E92" w14:textId="77777777" w:rsidR="00B3277A" w:rsidRDefault="00B3277A" w:rsidP="00AD38CB">
      <w:pPr>
        <w:pStyle w:val="ListParagraph"/>
      </w:pPr>
    </w:p>
    <w:p w14:paraId="29DEB8A1" w14:textId="5F0182D9" w:rsidR="002A21D9" w:rsidRDefault="002A21D9" w:rsidP="002A21D9">
      <w:pPr>
        <w:pStyle w:val="ListParagraph"/>
        <w:numPr>
          <w:ilvl w:val="0"/>
          <w:numId w:val="1"/>
        </w:numPr>
      </w:pPr>
      <w:r>
        <w:t xml:space="preserve">What are some good examples of compelling species, habitats, threats and actions to highlight from your State Wildlife Action Plan?  </w:t>
      </w:r>
    </w:p>
    <w:tbl>
      <w:tblPr>
        <w:tblStyle w:val="TableGrid"/>
        <w:tblW w:w="0" w:type="auto"/>
        <w:tblInd w:w="720" w:type="dxa"/>
        <w:tblBorders>
          <w:insideH w:val="none" w:sz="0" w:space="0" w:color="auto"/>
          <w:insideV w:val="none" w:sz="0" w:space="0" w:color="auto"/>
        </w:tblBorders>
        <w:tblLook w:val="04A0" w:firstRow="1" w:lastRow="0" w:firstColumn="1" w:lastColumn="0" w:noHBand="0" w:noVBand="1"/>
      </w:tblPr>
      <w:tblGrid>
        <w:gridCol w:w="8630"/>
      </w:tblGrid>
      <w:tr w:rsidR="00B3277A" w14:paraId="465179A0" w14:textId="77777777" w:rsidTr="00AD38CB">
        <w:trPr>
          <w:trHeight w:val="2384"/>
        </w:trPr>
        <w:tc>
          <w:tcPr>
            <w:tcW w:w="9350" w:type="dxa"/>
          </w:tcPr>
          <w:p w14:paraId="43CDB97B" w14:textId="77777777" w:rsidR="00B3277A" w:rsidRDefault="00B3277A" w:rsidP="00C45424">
            <w:pPr>
              <w:pStyle w:val="ListParagraph"/>
              <w:ind w:left="0"/>
            </w:pPr>
          </w:p>
        </w:tc>
      </w:tr>
    </w:tbl>
    <w:p w14:paraId="5805A5B5" w14:textId="77777777" w:rsidR="00B3277A" w:rsidRDefault="00B3277A" w:rsidP="00AD38CB">
      <w:pPr>
        <w:pStyle w:val="ListParagraph"/>
      </w:pPr>
    </w:p>
    <w:p w14:paraId="605DD2A0" w14:textId="599A63F0" w:rsidR="002A21D9" w:rsidRDefault="002A21D9" w:rsidP="002A21D9">
      <w:pPr>
        <w:pStyle w:val="ListParagraph"/>
        <w:numPr>
          <w:ilvl w:val="0"/>
          <w:numId w:val="1"/>
        </w:numPr>
      </w:pPr>
      <w:r>
        <w:t>What is your state bird, mammal, flower, insect, etc.</w:t>
      </w:r>
    </w:p>
    <w:tbl>
      <w:tblPr>
        <w:tblStyle w:val="TableGrid"/>
        <w:tblW w:w="0" w:type="auto"/>
        <w:tblInd w:w="720" w:type="dxa"/>
        <w:tblBorders>
          <w:insideH w:val="none" w:sz="0" w:space="0" w:color="auto"/>
          <w:insideV w:val="none" w:sz="0" w:space="0" w:color="auto"/>
        </w:tblBorders>
        <w:tblLook w:val="04A0" w:firstRow="1" w:lastRow="0" w:firstColumn="1" w:lastColumn="0" w:noHBand="0" w:noVBand="1"/>
      </w:tblPr>
      <w:tblGrid>
        <w:gridCol w:w="8630"/>
      </w:tblGrid>
      <w:tr w:rsidR="00B3277A" w14:paraId="4AC43B91" w14:textId="77777777" w:rsidTr="0081681D">
        <w:trPr>
          <w:trHeight w:val="2537"/>
        </w:trPr>
        <w:tc>
          <w:tcPr>
            <w:tcW w:w="9350" w:type="dxa"/>
          </w:tcPr>
          <w:p w14:paraId="14639127" w14:textId="77777777" w:rsidR="00B3277A" w:rsidRDefault="00B3277A" w:rsidP="00C45424">
            <w:pPr>
              <w:pStyle w:val="ListParagraph"/>
              <w:ind w:left="0"/>
            </w:pPr>
          </w:p>
        </w:tc>
      </w:tr>
    </w:tbl>
    <w:p w14:paraId="0A6631AC" w14:textId="7628EE20" w:rsidR="002A21D9" w:rsidRDefault="002A21D9" w:rsidP="002A21D9">
      <w:pPr>
        <w:pStyle w:val="ListParagraph"/>
        <w:numPr>
          <w:ilvl w:val="0"/>
          <w:numId w:val="1"/>
        </w:numPr>
      </w:pPr>
      <w:r>
        <w:lastRenderedPageBreak/>
        <w:t>Is there flora or fauna that represents your state identi</w:t>
      </w:r>
      <w:r w:rsidR="0081681D">
        <w:t>t</w:t>
      </w:r>
      <w:r>
        <w:t>y?</w:t>
      </w:r>
    </w:p>
    <w:tbl>
      <w:tblPr>
        <w:tblStyle w:val="TableGrid"/>
        <w:tblW w:w="0" w:type="auto"/>
        <w:tblInd w:w="720" w:type="dxa"/>
        <w:tblBorders>
          <w:insideH w:val="none" w:sz="0" w:space="0" w:color="auto"/>
          <w:insideV w:val="none" w:sz="0" w:space="0" w:color="auto"/>
        </w:tblBorders>
        <w:tblLook w:val="04A0" w:firstRow="1" w:lastRow="0" w:firstColumn="1" w:lastColumn="0" w:noHBand="0" w:noVBand="1"/>
      </w:tblPr>
      <w:tblGrid>
        <w:gridCol w:w="8630"/>
      </w:tblGrid>
      <w:tr w:rsidR="00B3277A" w14:paraId="3EE3EE4B" w14:textId="77777777" w:rsidTr="00AD38CB">
        <w:trPr>
          <w:trHeight w:val="1547"/>
        </w:trPr>
        <w:tc>
          <w:tcPr>
            <w:tcW w:w="9350" w:type="dxa"/>
          </w:tcPr>
          <w:p w14:paraId="587C9819" w14:textId="77777777" w:rsidR="00B3277A" w:rsidRDefault="00B3277A" w:rsidP="00C45424">
            <w:pPr>
              <w:pStyle w:val="ListParagraph"/>
              <w:ind w:left="0"/>
            </w:pPr>
          </w:p>
        </w:tc>
      </w:tr>
    </w:tbl>
    <w:p w14:paraId="54080833" w14:textId="77777777" w:rsidR="00B3277A" w:rsidRDefault="00B3277A" w:rsidP="00AD38CB">
      <w:pPr>
        <w:pStyle w:val="ListParagraph"/>
      </w:pPr>
    </w:p>
    <w:p w14:paraId="0D8C5C65" w14:textId="3336D411" w:rsidR="002A21D9" w:rsidRDefault="002A21D9" w:rsidP="002A21D9">
      <w:pPr>
        <w:pStyle w:val="ListParagraph"/>
        <w:numPr>
          <w:ilvl w:val="0"/>
          <w:numId w:val="1"/>
        </w:numPr>
      </w:pPr>
      <w:r>
        <w:t>Is there a species that represents interest to several target audiences (</w:t>
      </w:r>
      <w:r w:rsidR="00B3277A">
        <w:t>i.e.,</w:t>
      </w:r>
      <w:r>
        <w:t xml:space="preserve"> both birders and hunters?)</w:t>
      </w:r>
    </w:p>
    <w:tbl>
      <w:tblPr>
        <w:tblStyle w:val="TableGrid"/>
        <w:tblW w:w="0" w:type="auto"/>
        <w:tblInd w:w="720" w:type="dxa"/>
        <w:tblLook w:val="04A0" w:firstRow="1" w:lastRow="0" w:firstColumn="1" w:lastColumn="0" w:noHBand="0" w:noVBand="1"/>
      </w:tblPr>
      <w:tblGrid>
        <w:gridCol w:w="8640"/>
      </w:tblGrid>
      <w:tr w:rsidR="00B3277A" w14:paraId="46EAF57F" w14:textId="77777777" w:rsidTr="00C45424">
        <w:tc>
          <w:tcPr>
            <w:tcW w:w="9350" w:type="dxa"/>
            <w:tcBorders>
              <w:top w:val="nil"/>
              <w:left w:val="nil"/>
              <w:right w:val="nil"/>
            </w:tcBorders>
          </w:tcPr>
          <w:p w14:paraId="55E17FA6" w14:textId="77777777" w:rsidR="00B3277A" w:rsidRDefault="00B3277A" w:rsidP="00C45424">
            <w:pPr>
              <w:pStyle w:val="ListParagraph"/>
              <w:ind w:left="0"/>
            </w:pPr>
          </w:p>
        </w:tc>
      </w:tr>
    </w:tbl>
    <w:p w14:paraId="323DC177" w14:textId="77777777" w:rsidR="00B3277A" w:rsidRDefault="00B3277A" w:rsidP="00AD38CB">
      <w:pPr>
        <w:pStyle w:val="ListParagraph"/>
      </w:pPr>
    </w:p>
    <w:p w14:paraId="5CC1380D" w14:textId="3ED8DC15" w:rsidR="002A21D9" w:rsidRDefault="002A21D9" w:rsidP="002A21D9">
      <w:pPr>
        <w:pStyle w:val="ListParagraph"/>
        <w:numPr>
          <w:ilvl w:val="0"/>
          <w:numId w:val="1"/>
        </w:numPr>
      </w:pPr>
      <w:r>
        <w:t>What species is highlighted on your state vehicle tag (if you have one)?</w:t>
      </w:r>
    </w:p>
    <w:tbl>
      <w:tblPr>
        <w:tblStyle w:val="TableGrid"/>
        <w:tblW w:w="0" w:type="auto"/>
        <w:tblInd w:w="720" w:type="dxa"/>
        <w:tblLook w:val="04A0" w:firstRow="1" w:lastRow="0" w:firstColumn="1" w:lastColumn="0" w:noHBand="0" w:noVBand="1"/>
      </w:tblPr>
      <w:tblGrid>
        <w:gridCol w:w="8640"/>
      </w:tblGrid>
      <w:tr w:rsidR="00B3277A" w14:paraId="4CE581B7" w14:textId="77777777" w:rsidTr="00C45424">
        <w:tc>
          <w:tcPr>
            <w:tcW w:w="9350" w:type="dxa"/>
            <w:tcBorders>
              <w:top w:val="nil"/>
              <w:left w:val="nil"/>
              <w:right w:val="nil"/>
            </w:tcBorders>
          </w:tcPr>
          <w:p w14:paraId="2F4A3524" w14:textId="77777777" w:rsidR="00B3277A" w:rsidRDefault="00B3277A" w:rsidP="00C45424">
            <w:pPr>
              <w:pStyle w:val="ListParagraph"/>
              <w:ind w:left="0"/>
            </w:pPr>
          </w:p>
        </w:tc>
      </w:tr>
    </w:tbl>
    <w:p w14:paraId="1E50DC1A" w14:textId="77777777" w:rsidR="00B3277A" w:rsidRDefault="00B3277A" w:rsidP="00AD38CB"/>
    <w:p w14:paraId="7B902EC0" w14:textId="6D02C51D" w:rsidR="003D5882" w:rsidRDefault="002A21D9">
      <w:pPr>
        <w:pStyle w:val="ListParagraph"/>
        <w:numPr>
          <w:ilvl w:val="0"/>
          <w:numId w:val="1"/>
        </w:numPr>
      </w:pPr>
      <w:r>
        <w:t>What specific places (land and/or water bodies) are most well-known or beloved in your state?</w:t>
      </w:r>
      <w:r w:rsidR="003D5882" w:rsidRPr="003D5882">
        <w:t xml:space="preserve"> </w:t>
      </w:r>
    </w:p>
    <w:tbl>
      <w:tblPr>
        <w:tblStyle w:val="TableGrid"/>
        <w:tblW w:w="0" w:type="auto"/>
        <w:tblInd w:w="720" w:type="dxa"/>
        <w:tblBorders>
          <w:insideH w:val="none" w:sz="0" w:space="0" w:color="auto"/>
          <w:insideV w:val="none" w:sz="0" w:space="0" w:color="auto"/>
        </w:tblBorders>
        <w:tblLook w:val="04A0" w:firstRow="1" w:lastRow="0" w:firstColumn="1" w:lastColumn="0" w:noHBand="0" w:noVBand="1"/>
      </w:tblPr>
      <w:tblGrid>
        <w:gridCol w:w="8630"/>
      </w:tblGrid>
      <w:tr w:rsidR="00B3277A" w14:paraId="4D312889" w14:textId="77777777" w:rsidTr="00C45424">
        <w:trPr>
          <w:trHeight w:val="1106"/>
        </w:trPr>
        <w:tc>
          <w:tcPr>
            <w:tcW w:w="9350" w:type="dxa"/>
          </w:tcPr>
          <w:p w14:paraId="5AE98F73" w14:textId="77777777" w:rsidR="00B3277A" w:rsidRDefault="00B3277A" w:rsidP="00C45424">
            <w:pPr>
              <w:pStyle w:val="ListParagraph"/>
              <w:ind w:left="0"/>
            </w:pPr>
          </w:p>
        </w:tc>
      </w:tr>
    </w:tbl>
    <w:p w14:paraId="1D3566EA" w14:textId="77777777" w:rsidR="00B3277A" w:rsidRDefault="00B3277A"/>
    <w:p w14:paraId="655E6865" w14:textId="5F4ECCB5" w:rsidR="003D5882" w:rsidRDefault="003D5882">
      <w:pPr>
        <w:pStyle w:val="ListParagraph"/>
        <w:numPr>
          <w:ilvl w:val="0"/>
          <w:numId w:val="1"/>
        </w:numPr>
      </w:pPr>
      <w:r>
        <w:t>What is the economic benefit of wildlife recreation in your state? (</w:t>
      </w:r>
      <w:r w:rsidR="00E24E88">
        <w:t xml:space="preserve">see </w:t>
      </w:r>
      <w:hyperlink r:id="rId10" w:history="1">
        <w:r w:rsidR="00E24E88" w:rsidRPr="00E24E88">
          <w:rPr>
            <w:rStyle w:val="Hyperlink"/>
          </w:rPr>
          <w:t>Bureau of Economic Analysis</w:t>
        </w:r>
        <w:r w:rsidR="00E24E88">
          <w:rPr>
            <w:rStyle w:val="Hyperlink"/>
          </w:rPr>
          <w:t>’</w:t>
        </w:r>
        <w:r w:rsidR="00E24E88" w:rsidRPr="00E24E88">
          <w:rPr>
            <w:rStyle w:val="Hyperlink"/>
          </w:rPr>
          <w:t xml:space="preserve"> 2019 </w:t>
        </w:r>
        <w:r w:rsidR="00E24E88">
          <w:rPr>
            <w:rStyle w:val="Hyperlink"/>
          </w:rPr>
          <w:t>o</w:t>
        </w:r>
        <w:r w:rsidR="00E24E88" w:rsidRPr="00E24E88">
          <w:rPr>
            <w:rStyle w:val="Hyperlink"/>
          </w:rPr>
          <w:t xml:space="preserve">utdoor </w:t>
        </w:r>
        <w:r w:rsidR="00E24E88">
          <w:rPr>
            <w:rStyle w:val="Hyperlink"/>
          </w:rPr>
          <w:t>r</w:t>
        </w:r>
        <w:r w:rsidR="00E24E88" w:rsidRPr="00E24E88">
          <w:rPr>
            <w:rStyle w:val="Hyperlink"/>
          </w:rPr>
          <w:t>ecreation report</w:t>
        </w:r>
      </w:hyperlink>
      <w:r w:rsidR="00E24E88">
        <w:t>)</w:t>
      </w:r>
    </w:p>
    <w:tbl>
      <w:tblPr>
        <w:tblStyle w:val="TableGrid"/>
        <w:tblW w:w="0" w:type="auto"/>
        <w:tblInd w:w="720" w:type="dxa"/>
        <w:tblBorders>
          <w:insideH w:val="none" w:sz="0" w:space="0" w:color="auto"/>
          <w:insideV w:val="none" w:sz="0" w:space="0" w:color="auto"/>
        </w:tblBorders>
        <w:tblLook w:val="04A0" w:firstRow="1" w:lastRow="0" w:firstColumn="1" w:lastColumn="0" w:noHBand="0" w:noVBand="1"/>
      </w:tblPr>
      <w:tblGrid>
        <w:gridCol w:w="8630"/>
      </w:tblGrid>
      <w:tr w:rsidR="00B3277A" w14:paraId="36F0E8A7" w14:textId="77777777" w:rsidTr="00C45424">
        <w:trPr>
          <w:trHeight w:val="1106"/>
        </w:trPr>
        <w:tc>
          <w:tcPr>
            <w:tcW w:w="9350" w:type="dxa"/>
          </w:tcPr>
          <w:p w14:paraId="6ECFDA26" w14:textId="77777777" w:rsidR="00B3277A" w:rsidRDefault="00B3277A" w:rsidP="00C45424">
            <w:pPr>
              <w:pStyle w:val="ListParagraph"/>
              <w:ind w:left="0"/>
            </w:pPr>
          </w:p>
        </w:tc>
      </w:tr>
    </w:tbl>
    <w:p w14:paraId="5C553CFA" w14:textId="77777777" w:rsidR="00B3277A" w:rsidRDefault="00B3277A" w:rsidP="00AD38CB">
      <w:pPr>
        <w:pStyle w:val="ListParagraph"/>
      </w:pPr>
    </w:p>
    <w:p w14:paraId="71D7D337" w14:textId="77777777" w:rsidR="000451E7" w:rsidRPr="000451E7" w:rsidRDefault="000451E7" w:rsidP="000451E7">
      <w:pPr>
        <w:rPr>
          <w:b/>
          <w:u w:val="single"/>
        </w:rPr>
      </w:pPr>
      <w:r w:rsidRPr="000451E7">
        <w:rPr>
          <w:b/>
          <w:u w:val="single"/>
        </w:rPr>
        <w:t>Avenues to get the message out</w:t>
      </w:r>
    </w:p>
    <w:p w14:paraId="7FCECDBA" w14:textId="50A4AB05" w:rsidR="002A21D9" w:rsidRDefault="002A21D9" w:rsidP="002A21D9">
      <w:pPr>
        <w:pStyle w:val="ListParagraph"/>
        <w:numPr>
          <w:ilvl w:val="0"/>
          <w:numId w:val="1"/>
        </w:numPr>
      </w:pPr>
      <w:r>
        <w:t>What are the top 3 state newspapers/publications to get op-ed or articles published</w:t>
      </w:r>
      <w:r w:rsidR="000451E7">
        <w:t>?</w:t>
      </w:r>
    </w:p>
    <w:tbl>
      <w:tblPr>
        <w:tblStyle w:val="TableGrid"/>
        <w:tblW w:w="0" w:type="auto"/>
        <w:tblInd w:w="720" w:type="dxa"/>
        <w:tblLook w:val="04A0" w:firstRow="1" w:lastRow="0" w:firstColumn="1" w:lastColumn="0" w:noHBand="0" w:noVBand="1"/>
      </w:tblPr>
      <w:tblGrid>
        <w:gridCol w:w="2876"/>
        <w:gridCol w:w="2877"/>
        <w:gridCol w:w="2877"/>
      </w:tblGrid>
      <w:tr w:rsidR="00B3277A" w14:paraId="1A8935B2" w14:textId="77777777" w:rsidTr="00B3277A">
        <w:trPr>
          <w:trHeight w:val="881"/>
        </w:trPr>
        <w:tc>
          <w:tcPr>
            <w:tcW w:w="3116" w:type="dxa"/>
          </w:tcPr>
          <w:p w14:paraId="0E83838B" w14:textId="5FCD4691" w:rsidR="00B3277A" w:rsidRDefault="00B3277A" w:rsidP="00B3277A">
            <w:pPr>
              <w:pStyle w:val="ListParagraph"/>
              <w:ind w:left="0"/>
            </w:pPr>
            <w:r>
              <w:t>1.</w:t>
            </w:r>
          </w:p>
        </w:tc>
        <w:tc>
          <w:tcPr>
            <w:tcW w:w="3117" w:type="dxa"/>
          </w:tcPr>
          <w:p w14:paraId="665A22DE" w14:textId="1906622B" w:rsidR="00B3277A" w:rsidRDefault="00B3277A" w:rsidP="00B3277A">
            <w:pPr>
              <w:pStyle w:val="ListParagraph"/>
              <w:ind w:left="0"/>
            </w:pPr>
            <w:r>
              <w:t>2.</w:t>
            </w:r>
          </w:p>
        </w:tc>
        <w:tc>
          <w:tcPr>
            <w:tcW w:w="3117" w:type="dxa"/>
          </w:tcPr>
          <w:p w14:paraId="2AF88168" w14:textId="45ABB38D" w:rsidR="00B3277A" w:rsidRDefault="00B3277A" w:rsidP="00B3277A">
            <w:pPr>
              <w:pStyle w:val="ListParagraph"/>
              <w:ind w:left="0"/>
            </w:pPr>
            <w:r>
              <w:t>3.</w:t>
            </w:r>
          </w:p>
        </w:tc>
      </w:tr>
    </w:tbl>
    <w:p w14:paraId="5841B163" w14:textId="77777777" w:rsidR="00B3277A" w:rsidRDefault="00B3277A" w:rsidP="00AD38CB">
      <w:pPr>
        <w:pStyle w:val="ListParagraph"/>
      </w:pPr>
    </w:p>
    <w:p w14:paraId="3BB75660" w14:textId="07018195" w:rsidR="002A21D9" w:rsidRDefault="002A21D9" w:rsidP="000451E7">
      <w:pPr>
        <w:pStyle w:val="ListParagraph"/>
        <w:numPr>
          <w:ilvl w:val="0"/>
          <w:numId w:val="1"/>
        </w:numPr>
      </w:pPr>
      <w:r>
        <w:t>Who are 2-4 potential influential op-ed authors (e.g.</w:t>
      </w:r>
      <w:r w:rsidR="00B3277A">
        <w:t>,</w:t>
      </w:r>
      <w:r>
        <w:t xml:space="preserve"> business leaders, celebrities, or unlikely allies)</w:t>
      </w:r>
      <w:r w:rsidR="000451E7">
        <w:t>?</w:t>
      </w:r>
    </w:p>
    <w:tbl>
      <w:tblPr>
        <w:tblStyle w:val="TableGrid"/>
        <w:tblW w:w="0" w:type="auto"/>
        <w:tblInd w:w="720" w:type="dxa"/>
        <w:tblLook w:val="04A0" w:firstRow="1" w:lastRow="0" w:firstColumn="1" w:lastColumn="0" w:noHBand="0" w:noVBand="1"/>
      </w:tblPr>
      <w:tblGrid>
        <w:gridCol w:w="2157"/>
        <w:gridCol w:w="2157"/>
        <w:gridCol w:w="2158"/>
        <w:gridCol w:w="2158"/>
      </w:tblGrid>
      <w:tr w:rsidR="00B3277A" w14:paraId="124C31A2" w14:textId="77777777" w:rsidTr="00B3277A">
        <w:trPr>
          <w:trHeight w:val="1178"/>
        </w:trPr>
        <w:tc>
          <w:tcPr>
            <w:tcW w:w="2337" w:type="dxa"/>
          </w:tcPr>
          <w:p w14:paraId="23BF5E43" w14:textId="252A4A95" w:rsidR="00B3277A" w:rsidRDefault="00B3277A" w:rsidP="00B3277A">
            <w:pPr>
              <w:pStyle w:val="ListParagraph"/>
              <w:ind w:left="0"/>
            </w:pPr>
            <w:r>
              <w:t>1.</w:t>
            </w:r>
          </w:p>
        </w:tc>
        <w:tc>
          <w:tcPr>
            <w:tcW w:w="2337" w:type="dxa"/>
          </w:tcPr>
          <w:p w14:paraId="7F8FF9B1" w14:textId="13343E65" w:rsidR="00B3277A" w:rsidRDefault="00B3277A" w:rsidP="00B3277A">
            <w:pPr>
              <w:pStyle w:val="ListParagraph"/>
              <w:ind w:left="0"/>
            </w:pPr>
            <w:r>
              <w:t>2.</w:t>
            </w:r>
          </w:p>
        </w:tc>
        <w:tc>
          <w:tcPr>
            <w:tcW w:w="2338" w:type="dxa"/>
          </w:tcPr>
          <w:p w14:paraId="516AF4D5" w14:textId="00B58D28" w:rsidR="00B3277A" w:rsidRDefault="00B3277A" w:rsidP="00B3277A">
            <w:pPr>
              <w:pStyle w:val="ListParagraph"/>
              <w:ind w:left="0"/>
            </w:pPr>
            <w:r>
              <w:t>3.</w:t>
            </w:r>
          </w:p>
        </w:tc>
        <w:tc>
          <w:tcPr>
            <w:tcW w:w="2338" w:type="dxa"/>
          </w:tcPr>
          <w:p w14:paraId="0F3F8133" w14:textId="7FC655F8" w:rsidR="00B3277A" w:rsidRDefault="00B3277A" w:rsidP="00B3277A">
            <w:pPr>
              <w:pStyle w:val="ListParagraph"/>
              <w:ind w:left="0"/>
            </w:pPr>
            <w:r>
              <w:t>4.</w:t>
            </w:r>
          </w:p>
        </w:tc>
      </w:tr>
    </w:tbl>
    <w:p w14:paraId="5FD4DBFC" w14:textId="77777777" w:rsidR="00B3277A" w:rsidRDefault="00B3277A" w:rsidP="00B3277A">
      <w:pPr>
        <w:pStyle w:val="ListParagraph"/>
      </w:pPr>
    </w:p>
    <w:p w14:paraId="037979D2" w14:textId="0454056D" w:rsidR="002A21D9" w:rsidRDefault="000451E7" w:rsidP="002A21D9">
      <w:pPr>
        <w:pStyle w:val="ListParagraph"/>
        <w:numPr>
          <w:ilvl w:val="0"/>
          <w:numId w:val="1"/>
        </w:numPr>
      </w:pPr>
      <w:r>
        <w:lastRenderedPageBreak/>
        <w:t xml:space="preserve">What </w:t>
      </w:r>
      <w:r w:rsidR="00025C4E">
        <w:t xml:space="preserve">are </w:t>
      </w:r>
      <w:r>
        <w:t xml:space="preserve">the </w:t>
      </w:r>
      <w:r w:rsidR="002A21D9">
        <w:t xml:space="preserve">recreation and environmental </w:t>
      </w:r>
      <w:r>
        <w:t>education-based</w:t>
      </w:r>
      <w:r w:rsidR="002A21D9">
        <w:t xml:space="preserve"> newsletters and other </w:t>
      </w:r>
      <w:r>
        <w:t xml:space="preserve">print or online </w:t>
      </w:r>
      <w:r w:rsidR="002A21D9">
        <w:t>publications</w:t>
      </w:r>
      <w:r>
        <w:t>?</w:t>
      </w:r>
    </w:p>
    <w:tbl>
      <w:tblPr>
        <w:tblStyle w:val="TableGrid"/>
        <w:tblW w:w="0" w:type="auto"/>
        <w:tblInd w:w="720" w:type="dxa"/>
        <w:tblBorders>
          <w:insideH w:val="none" w:sz="0" w:space="0" w:color="auto"/>
          <w:insideV w:val="none" w:sz="0" w:space="0" w:color="auto"/>
        </w:tblBorders>
        <w:tblLook w:val="04A0" w:firstRow="1" w:lastRow="0" w:firstColumn="1" w:lastColumn="0" w:noHBand="0" w:noVBand="1"/>
      </w:tblPr>
      <w:tblGrid>
        <w:gridCol w:w="8630"/>
      </w:tblGrid>
      <w:tr w:rsidR="00B3277A" w14:paraId="4B573584" w14:textId="77777777" w:rsidTr="00C45424">
        <w:trPr>
          <w:trHeight w:val="1106"/>
        </w:trPr>
        <w:tc>
          <w:tcPr>
            <w:tcW w:w="9350" w:type="dxa"/>
          </w:tcPr>
          <w:p w14:paraId="4C0733B3" w14:textId="77777777" w:rsidR="00B3277A" w:rsidRDefault="00B3277A" w:rsidP="00C45424">
            <w:pPr>
              <w:pStyle w:val="ListParagraph"/>
              <w:ind w:left="0"/>
            </w:pPr>
          </w:p>
        </w:tc>
      </w:tr>
    </w:tbl>
    <w:p w14:paraId="2FF6C27C" w14:textId="77777777" w:rsidR="00B3277A" w:rsidRDefault="00B3277A" w:rsidP="00B3277A">
      <w:pPr>
        <w:pStyle w:val="ListParagraph"/>
      </w:pPr>
    </w:p>
    <w:p w14:paraId="664311B4" w14:textId="6BACDA79" w:rsidR="002A21D9" w:rsidRDefault="002A21D9" w:rsidP="002A21D9">
      <w:pPr>
        <w:pStyle w:val="ListParagraph"/>
        <w:numPr>
          <w:ilvl w:val="0"/>
          <w:numId w:val="1"/>
        </w:numPr>
      </w:pPr>
      <w:r>
        <w:t>Who are the social media influencers in your state? Which might be conservation</w:t>
      </w:r>
      <w:r w:rsidR="000451E7">
        <w:t>-</w:t>
      </w:r>
      <w:r>
        <w:t>oriented?</w:t>
      </w:r>
    </w:p>
    <w:tbl>
      <w:tblPr>
        <w:tblStyle w:val="TableGrid"/>
        <w:tblW w:w="0" w:type="auto"/>
        <w:tblInd w:w="720" w:type="dxa"/>
        <w:tblBorders>
          <w:insideH w:val="none" w:sz="0" w:space="0" w:color="auto"/>
          <w:insideV w:val="none" w:sz="0" w:space="0" w:color="auto"/>
        </w:tblBorders>
        <w:tblLook w:val="04A0" w:firstRow="1" w:lastRow="0" w:firstColumn="1" w:lastColumn="0" w:noHBand="0" w:noVBand="1"/>
      </w:tblPr>
      <w:tblGrid>
        <w:gridCol w:w="8630"/>
      </w:tblGrid>
      <w:tr w:rsidR="00B3277A" w14:paraId="11C8A7C2" w14:textId="77777777" w:rsidTr="00C45424">
        <w:trPr>
          <w:trHeight w:val="1106"/>
        </w:trPr>
        <w:tc>
          <w:tcPr>
            <w:tcW w:w="9350" w:type="dxa"/>
          </w:tcPr>
          <w:p w14:paraId="27D0D6AE" w14:textId="77777777" w:rsidR="00B3277A" w:rsidRDefault="00B3277A" w:rsidP="00C45424">
            <w:pPr>
              <w:pStyle w:val="ListParagraph"/>
              <w:ind w:left="0"/>
            </w:pPr>
          </w:p>
        </w:tc>
      </w:tr>
    </w:tbl>
    <w:p w14:paraId="0CBD6A25" w14:textId="77777777" w:rsidR="00B3277A" w:rsidRDefault="00B3277A" w:rsidP="00E24E88"/>
    <w:p w14:paraId="340B5948" w14:textId="7399FF28" w:rsidR="00025C4E" w:rsidRDefault="002A21D9" w:rsidP="002A21D9">
      <w:pPr>
        <w:pStyle w:val="ListParagraph"/>
        <w:numPr>
          <w:ilvl w:val="0"/>
          <w:numId w:val="1"/>
        </w:numPr>
      </w:pPr>
      <w:r>
        <w:t>Best messengers and influencers in each category (put in name and contact info)?</w:t>
      </w:r>
    </w:p>
    <w:p w14:paraId="60ACD6BD" w14:textId="599DD273" w:rsidR="002A21D9" w:rsidRDefault="002A21D9">
      <w:pPr>
        <w:pStyle w:val="ListParagraph"/>
        <w:numPr>
          <w:ilvl w:val="1"/>
          <w:numId w:val="1"/>
        </w:numPr>
      </w:pPr>
      <w:r>
        <w:t>Business</w:t>
      </w:r>
    </w:p>
    <w:tbl>
      <w:tblPr>
        <w:tblStyle w:val="TableGrid"/>
        <w:tblW w:w="0" w:type="auto"/>
        <w:tblInd w:w="1435" w:type="dxa"/>
        <w:tblBorders>
          <w:insideH w:val="none" w:sz="0" w:space="0" w:color="auto"/>
          <w:insideV w:val="none" w:sz="0" w:space="0" w:color="auto"/>
        </w:tblBorders>
        <w:tblLook w:val="04A0" w:firstRow="1" w:lastRow="0" w:firstColumn="1" w:lastColumn="0" w:noHBand="0" w:noVBand="1"/>
      </w:tblPr>
      <w:tblGrid>
        <w:gridCol w:w="7915"/>
      </w:tblGrid>
      <w:tr w:rsidR="00B3277A" w14:paraId="36335B73" w14:textId="77777777" w:rsidTr="00B3277A">
        <w:trPr>
          <w:trHeight w:val="845"/>
        </w:trPr>
        <w:tc>
          <w:tcPr>
            <w:tcW w:w="7915" w:type="dxa"/>
          </w:tcPr>
          <w:p w14:paraId="21402E0D" w14:textId="77777777" w:rsidR="00B3277A" w:rsidRDefault="00B3277A" w:rsidP="00C45424">
            <w:pPr>
              <w:pStyle w:val="ListParagraph"/>
              <w:ind w:left="0"/>
            </w:pPr>
          </w:p>
        </w:tc>
      </w:tr>
    </w:tbl>
    <w:p w14:paraId="0FBDD62A" w14:textId="77777777" w:rsidR="00025C4E" w:rsidRDefault="00025C4E" w:rsidP="00AD38CB">
      <w:pPr>
        <w:pStyle w:val="ListParagraph"/>
        <w:ind w:left="1440"/>
      </w:pPr>
    </w:p>
    <w:p w14:paraId="61B706AC" w14:textId="0C19E7B0" w:rsidR="002A21D9" w:rsidRDefault="002A21D9">
      <w:pPr>
        <w:pStyle w:val="ListParagraph"/>
        <w:numPr>
          <w:ilvl w:val="1"/>
          <w:numId w:val="1"/>
        </w:numPr>
      </w:pPr>
      <w:r>
        <w:t>Scientist</w:t>
      </w:r>
    </w:p>
    <w:tbl>
      <w:tblPr>
        <w:tblStyle w:val="TableGrid"/>
        <w:tblW w:w="0" w:type="auto"/>
        <w:tblInd w:w="1435" w:type="dxa"/>
        <w:tblBorders>
          <w:insideH w:val="none" w:sz="0" w:space="0" w:color="auto"/>
          <w:insideV w:val="none" w:sz="0" w:space="0" w:color="auto"/>
        </w:tblBorders>
        <w:tblLook w:val="04A0" w:firstRow="1" w:lastRow="0" w:firstColumn="1" w:lastColumn="0" w:noHBand="0" w:noVBand="1"/>
      </w:tblPr>
      <w:tblGrid>
        <w:gridCol w:w="7915"/>
      </w:tblGrid>
      <w:tr w:rsidR="00B3277A" w14:paraId="53E732D1" w14:textId="77777777" w:rsidTr="00C45424">
        <w:trPr>
          <w:trHeight w:val="845"/>
        </w:trPr>
        <w:tc>
          <w:tcPr>
            <w:tcW w:w="7915" w:type="dxa"/>
          </w:tcPr>
          <w:p w14:paraId="6CF025CE" w14:textId="77777777" w:rsidR="00B3277A" w:rsidRDefault="00B3277A" w:rsidP="00C45424">
            <w:pPr>
              <w:pStyle w:val="ListParagraph"/>
              <w:ind w:left="0"/>
            </w:pPr>
          </w:p>
        </w:tc>
      </w:tr>
    </w:tbl>
    <w:p w14:paraId="028D33FC" w14:textId="77777777" w:rsidR="00025C4E" w:rsidRDefault="00025C4E" w:rsidP="00AD38CB">
      <w:pPr>
        <w:pStyle w:val="ListParagraph"/>
        <w:ind w:left="1440"/>
      </w:pPr>
    </w:p>
    <w:p w14:paraId="4587D18C" w14:textId="679553D1" w:rsidR="002A21D9" w:rsidRDefault="002A21D9">
      <w:pPr>
        <w:pStyle w:val="ListParagraph"/>
        <w:numPr>
          <w:ilvl w:val="1"/>
          <w:numId w:val="1"/>
        </w:numPr>
      </w:pPr>
      <w:r>
        <w:t>Hunters/Anglers</w:t>
      </w:r>
    </w:p>
    <w:tbl>
      <w:tblPr>
        <w:tblStyle w:val="TableGrid"/>
        <w:tblW w:w="0" w:type="auto"/>
        <w:tblInd w:w="1435" w:type="dxa"/>
        <w:tblBorders>
          <w:insideH w:val="none" w:sz="0" w:space="0" w:color="auto"/>
          <w:insideV w:val="none" w:sz="0" w:space="0" w:color="auto"/>
        </w:tblBorders>
        <w:tblLook w:val="04A0" w:firstRow="1" w:lastRow="0" w:firstColumn="1" w:lastColumn="0" w:noHBand="0" w:noVBand="1"/>
      </w:tblPr>
      <w:tblGrid>
        <w:gridCol w:w="7915"/>
      </w:tblGrid>
      <w:tr w:rsidR="00B3277A" w14:paraId="3AED5669" w14:textId="77777777" w:rsidTr="00C45424">
        <w:trPr>
          <w:trHeight w:val="845"/>
        </w:trPr>
        <w:tc>
          <w:tcPr>
            <w:tcW w:w="7915" w:type="dxa"/>
          </w:tcPr>
          <w:p w14:paraId="42C5D79C" w14:textId="77777777" w:rsidR="00B3277A" w:rsidRDefault="00B3277A" w:rsidP="00C45424">
            <w:pPr>
              <w:pStyle w:val="ListParagraph"/>
              <w:ind w:left="0"/>
            </w:pPr>
          </w:p>
        </w:tc>
      </w:tr>
    </w:tbl>
    <w:p w14:paraId="457024B2" w14:textId="77777777" w:rsidR="00025C4E" w:rsidRDefault="00025C4E" w:rsidP="00AD38CB">
      <w:pPr>
        <w:pStyle w:val="ListParagraph"/>
        <w:ind w:left="1440"/>
      </w:pPr>
    </w:p>
    <w:p w14:paraId="067EB244" w14:textId="3E18D2B6" w:rsidR="002A21D9" w:rsidRDefault="002A21D9">
      <w:pPr>
        <w:pStyle w:val="ListParagraph"/>
        <w:numPr>
          <w:ilvl w:val="1"/>
          <w:numId w:val="1"/>
        </w:numPr>
      </w:pPr>
      <w:r>
        <w:t>Birders</w:t>
      </w:r>
    </w:p>
    <w:tbl>
      <w:tblPr>
        <w:tblStyle w:val="TableGrid"/>
        <w:tblW w:w="0" w:type="auto"/>
        <w:tblInd w:w="1435" w:type="dxa"/>
        <w:tblBorders>
          <w:insideH w:val="none" w:sz="0" w:space="0" w:color="auto"/>
          <w:insideV w:val="none" w:sz="0" w:space="0" w:color="auto"/>
        </w:tblBorders>
        <w:tblLook w:val="04A0" w:firstRow="1" w:lastRow="0" w:firstColumn="1" w:lastColumn="0" w:noHBand="0" w:noVBand="1"/>
      </w:tblPr>
      <w:tblGrid>
        <w:gridCol w:w="7915"/>
      </w:tblGrid>
      <w:tr w:rsidR="00B3277A" w14:paraId="25718688" w14:textId="77777777" w:rsidTr="00C45424">
        <w:trPr>
          <w:trHeight w:val="845"/>
        </w:trPr>
        <w:tc>
          <w:tcPr>
            <w:tcW w:w="7915" w:type="dxa"/>
          </w:tcPr>
          <w:p w14:paraId="54E9B92B" w14:textId="77777777" w:rsidR="00B3277A" w:rsidRDefault="00B3277A" w:rsidP="00C45424">
            <w:pPr>
              <w:pStyle w:val="ListParagraph"/>
              <w:ind w:left="0"/>
            </w:pPr>
          </w:p>
        </w:tc>
      </w:tr>
    </w:tbl>
    <w:p w14:paraId="3ED5AE38" w14:textId="77777777" w:rsidR="00025C4E" w:rsidRDefault="00025C4E" w:rsidP="00AD38CB">
      <w:pPr>
        <w:pStyle w:val="ListParagraph"/>
        <w:ind w:left="1440"/>
      </w:pPr>
    </w:p>
    <w:p w14:paraId="45899C57" w14:textId="0F42D611" w:rsidR="003D5882" w:rsidRDefault="003D5882">
      <w:pPr>
        <w:pStyle w:val="ListParagraph"/>
        <w:numPr>
          <w:ilvl w:val="1"/>
          <w:numId w:val="1"/>
        </w:numPr>
      </w:pPr>
      <w:r>
        <w:t>List Others</w:t>
      </w:r>
    </w:p>
    <w:tbl>
      <w:tblPr>
        <w:tblStyle w:val="TableGrid"/>
        <w:tblW w:w="0" w:type="auto"/>
        <w:tblInd w:w="1435" w:type="dxa"/>
        <w:tblBorders>
          <w:insideH w:val="none" w:sz="0" w:space="0" w:color="auto"/>
          <w:insideV w:val="none" w:sz="0" w:space="0" w:color="auto"/>
        </w:tblBorders>
        <w:tblLook w:val="04A0" w:firstRow="1" w:lastRow="0" w:firstColumn="1" w:lastColumn="0" w:noHBand="0" w:noVBand="1"/>
      </w:tblPr>
      <w:tblGrid>
        <w:gridCol w:w="7915"/>
      </w:tblGrid>
      <w:tr w:rsidR="00B3277A" w14:paraId="4C37D1DF" w14:textId="77777777" w:rsidTr="00C45424">
        <w:trPr>
          <w:trHeight w:val="845"/>
        </w:trPr>
        <w:tc>
          <w:tcPr>
            <w:tcW w:w="7915" w:type="dxa"/>
          </w:tcPr>
          <w:p w14:paraId="3D5DA2B5" w14:textId="77777777" w:rsidR="00B3277A" w:rsidRDefault="00B3277A" w:rsidP="00C45424">
            <w:pPr>
              <w:pStyle w:val="ListParagraph"/>
              <w:ind w:left="0"/>
            </w:pPr>
          </w:p>
        </w:tc>
      </w:tr>
    </w:tbl>
    <w:p w14:paraId="121B08AB" w14:textId="77777777" w:rsidR="00B3277A" w:rsidRDefault="00B3277A" w:rsidP="00B3277A">
      <w:pPr>
        <w:pStyle w:val="ListParagraph"/>
        <w:ind w:left="1440"/>
      </w:pPr>
    </w:p>
    <w:p w14:paraId="4B3F93F1" w14:textId="2AFFE8E8" w:rsidR="005B1C23" w:rsidRDefault="005B1C23">
      <w:pPr>
        <w:pStyle w:val="ListParagraph"/>
        <w:numPr>
          <w:ilvl w:val="0"/>
          <w:numId w:val="1"/>
        </w:numPr>
      </w:pPr>
      <w:r>
        <w:t>What are some key dates you might use to create a news hook for your state (link to calendar)?</w:t>
      </w:r>
    </w:p>
    <w:tbl>
      <w:tblPr>
        <w:tblStyle w:val="TableGrid"/>
        <w:tblW w:w="0" w:type="auto"/>
        <w:tblInd w:w="720" w:type="dxa"/>
        <w:tblBorders>
          <w:insideH w:val="none" w:sz="0" w:space="0" w:color="auto"/>
          <w:insideV w:val="none" w:sz="0" w:space="0" w:color="auto"/>
        </w:tblBorders>
        <w:tblLook w:val="04A0" w:firstRow="1" w:lastRow="0" w:firstColumn="1" w:lastColumn="0" w:noHBand="0" w:noVBand="1"/>
      </w:tblPr>
      <w:tblGrid>
        <w:gridCol w:w="8630"/>
      </w:tblGrid>
      <w:tr w:rsidR="00B3277A" w14:paraId="3D71DC46" w14:textId="77777777" w:rsidTr="00C45424">
        <w:trPr>
          <w:trHeight w:val="1106"/>
        </w:trPr>
        <w:tc>
          <w:tcPr>
            <w:tcW w:w="9350" w:type="dxa"/>
          </w:tcPr>
          <w:p w14:paraId="7D839ED9" w14:textId="77777777" w:rsidR="00B3277A" w:rsidRDefault="00B3277A" w:rsidP="00C45424">
            <w:pPr>
              <w:pStyle w:val="ListParagraph"/>
              <w:ind w:left="0"/>
            </w:pPr>
          </w:p>
        </w:tc>
      </w:tr>
    </w:tbl>
    <w:p w14:paraId="611B5253" w14:textId="5799A269" w:rsidR="005B1C23" w:rsidRDefault="005B1C23">
      <w:pPr>
        <w:pStyle w:val="ListParagraph"/>
        <w:numPr>
          <w:ilvl w:val="0"/>
          <w:numId w:val="1"/>
        </w:numPr>
      </w:pPr>
      <w:r>
        <w:lastRenderedPageBreak/>
        <w:t>What conservation groups have regular meetings to present the wildlife crisis to? List groups and their meeting schedule</w:t>
      </w:r>
      <w:r w:rsidR="00B3277A">
        <w:t>:</w:t>
      </w:r>
    </w:p>
    <w:tbl>
      <w:tblPr>
        <w:tblStyle w:val="TableGrid"/>
        <w:tblW w:w="0" w:type="auto"/>
        <w:tblInd w:w="720" w:type="dxa"/>
        <w:tblBorders>
          <w:insideH w:val="none" w:sz="0" w:space="0" w:color="auto"/>
          <w:insideV w:val="none" w:sz="0" w:space="0" w:color="auto"/>
        </w:tblBorders>
        <w:tblLook w:val="04A0" w:firstRow="1" w:lastRow="0" w:firstColumn="1" w:lastColumn="0" w:noHBand="0" w:noVBand="1"/>
      </w:tblPr>
      <w:tblGrid>
        <w:gridCol w:w="8630"/>
      </w:tblGrid>
      <w:tr w:rsidR="00B3277A" w14:paraId="052F5FC1" w14:textId="77777777" w:rsidTr="00C45424">
        <w:trPr>
          <w:trHeight w:val="1106"/>
        </w:trPr>
        <w:tc>
          <w:tcPr>
            <w:tcW w:w="9350" w:type="dxa"/>
          </w:tcPr>
          <w:p w14:paraId="4746E0EB" w14:textId="77777777" w:rsidR="00B3277A" w:rsidRDefault="00B3277A" w:rsidP="00C45424">
            <w:pPr>
              <w:pStyle w:val="ListParagraph"/>
              <w:ind w:left="0"/>
            </w:pPr>
          </w:p>
        </w:tc>
      </w:tr>
    </w:tbl>
    <w:p w14:paraId="5B58FF38" w14:textId="77777777" w:rsidR="00B3277A" w:rsidRDefault="00B3277A" w:rsidP="00B3277A">
      <w:pPr>
        <w:pStyle w:val="ListParagraph"/>
      </w:pPr>
    </w:p>
    <w:p w14:paraId="703228D2" w14:textId="719F607D" w:rsidR="003D5882" w:rsidRPr="003D5882" w:rsidRDefault="003D5882" w:rsidP="003D5882">
      <w:pPr>
        <w:rPr>
          <w:b/>
          <w:u w:val="single"/>
        </w:rPr>
      </w:pPr>
      <w:r w:rsidRPr="003D5882">
        <w:rPr>
          <w:b/>
          <w:u w:val="single"/>
        </w:rPr>
        <w:t>Working with your wildlife agency:</w:t>
      </w:r>
    </w:p>
    <w:p w14:paraId="4F54E4FE" w14:textId="29E2F9A1" w:rsidR="003D5882" w:rsidRDefault="003D5882">
      <w:pPr>
        <w:pStyle w:val="ListParagraph"/>
        <w:numPr>
          <w:ilvl w:val="0"/>
          <w:numId w:val="6"/>
        </w:numPr>
      </w:pPr>
      <w:r>
        <w:t>Where and how does your agency highlight the wildlife crisis and State Wildlife Action Plan through its publications and digital channels?</w:t>
      </w:r>
      <w:r w:rsidRPr="003D5882">
        <w:t xml:space="preserve"> </w:t>
      </w:r>
    </w:p>
    <w:tbl>
      <w:tblPr>
        <w:tblStyle w:val="TableGrid"/>
        <w:tblW w:w="0" w:type="auto"/>
        <w:tblInd w:w="720" w:type="dxa"/>
        <w:tblBorders>
          <w:insideH w:val="none" w:sz="0" w:space="0" w:color="auto"/>
          <w:insideV w:val="none" w:sz="0" w:space="0" w:color="auto"/>
        </w:tblBorders>
        <w:tblLook w:val="04A0" w:firstRow="1" w:lastRow="0" w:firstColumn="1" w:lastColumn="0" w:noHBand="0" w:noVBand="1"/>
      </w:tblPr>
      <w:tblGrid>
        <w:gridCol w:w="8630"/>
      </w:tblGrid>
      <w:tr w:rsidR="00B3277A" w14:paraId="3B0CD9D1" w14:textId="77777777" w:rsidTr="00C45424">
        <w:trPr>
          <w:trHeight w:val="1106"/>
        </w:trPr>
        <w:tc>
          <w:tcPr>
            <w:tcW w:w="9350" w:type="dxa"/>
          </w:tcPr>
          <w:p w14:paraId="55D081B5" w14:textId="77777777" w:rsidR="00B3277A" w:rsidRDefault="00B3277A" w:rsidP="00C45424">
            <w:pPr>
              <w:pStyle w:val="ListParagraph"/>
              <w:ind w:left="0"/>
            </w:pPr>
          </w:p>
        </w:tc>
      </w:tr>
    </w:tbl>
    <w:p w14:paraId="038F6F1B" w14:textId="77777777" w:rsidR="00B3277A" w:rsidRDefault="00B3277A" w:rsidP="00B3277A">
      <w:pPr>
        <w:pStyle w:val="ListParagraph"/>
      </w:pPr>
    </w:p>
    <w:p w14:paraId="06E1C2E9" w14:textId="770CF154" w:rsidR="003D5882" w:rsidRDefault="003D5882">
      <w:pPr>
        <w:pStyle w:val="ListParagraph"/>
        <w:numPr>
          <w:ilvl w:val="0"/>
          <w:numId w:val="6"/>
        </w:numPr>
      </w:pPr>
      <w:r>
        <w:t>Who is a potential agency hero or heroine to highlight the importance of the agency’s work?</w:t>
      </w:r>
      <w:r w:rsidRPr="003D5882">
        <w:t xml:space="preserve"> </w:t>
      </w:r>
    </w:p>
    <w:tbl>
      <w:tblPr>
        <w:tblStyle w:val="TableGrid"/>
        <w:tblW w:w="0" w:type="auto"/>
        <w:tblInd w:w="720" w:type="dxa"/>
        <w:tblBorders>
          <w:insideH w:val="none" w:sz="0" w:space="0" w:color="auto"/>
          <w:insideV w:val="none" w:sz="0" w:space="0" w:color="auto"/>
        </w:tblBorders>
        <w:tblLook w:val="04A0" w:firstRow="1" w:lastRow="0" w:firstColumn="1" w:lastColumn="0" w:noHBand="0" w:noVBand="1"/>
      </w:tblPr>
      <w:tblGrid>
        <w:gridCol w:w="8630"/>
      </w:tblGrid>
      <w:tr w:rsidR="00B3277A" w14:paraId="03F7E8F2" w14:textId="77777777" w:rsidTr="00C45424">
        <w:trPr>
          <w:trHeight w:val="1106"/>
        </w:trPr>
        <w:tc>
          <w:tcPr>
            <w:tcW w:w="9350" w:type="dxa"/>
          </w:tcPr>
          <w:p w14:paraId="0A33E57F" w14:textId="77777777" w:rsidR="00B3277A" w:rsidRDefault="00B3277A" w:rsidP="00C45424">
            <w:pPr>
              <w:pStyle w:val="ListParagraph"/>
              <w:ind w:left="0"/>
            </w:pPr>
          </w:p>
        </w:tc>
      </w:tr>
    </w:tbl>
    <w:p w14:paraId="46930B84" w14:textId="77777777" w:rsidR="00B3277A" w:rsidRDefault="00B3277A" w:rsidP="00B3277A">
      <w:pPr>
        <w:pStyle w:val="ListParagraph"/>
      </w:pPr>
    </w:p>
    <w:p w14:paraId="1DFF27EF" w14:textId="58B03B0B" w:rsidR="003D5882" w:rsidRDefault="003D5882">
      <w:pPr>
        <w:pStyle w:val="ListParagraph"/>
        <w:numPr>
          <w:ilvl w:val="0"/>
          <w:numId w:val="6"/>
        </w:numPr>
      </w:pPr>
      <w:r>
        <w:t>What kind of awe-inspiring wildlife field trip can you</w:t>
      </w:r>
      <w:r w:rsidR="005B1C23">
        <w:t xml:space="preserve"> partner with the wildlife agency and </w:t>
      </w:r>
      <w:r>
        <w:t>provide for media?</w:t>
      </w:r>
    </w:p>
    <w:tbl>
      <w:tblPr>
        <w:tblStyle w:val="TableGrid"/>
        <w:tblW w:w="0" w:type="auto"/>
        <w:tblInd w:w="720" w:type="dxa"/>
        <w:tblBorders>
          <w:insideH w:val="none" w:sz="0" w:space="0" w:color="auto"/>
          <w:insideV w:val="none" w:sz="0" w:space="0" w:color="auto"/>
        </w:tblBorders>
        <w:tblLook w:val="04A0" w:firstRow="1" w:lastRow="0" w:firstColumn="1" w:lastColumn="0" w:noHBand="0" w:noVBand="1"/>
      </w:tblPr>
      <w:tblGrid>
        <w:gridCol w:w="8630"/>
      </w:tblGrid>
      <w:tr w:rsidR="00B3277A" w14:paraId="31C191D2" w14:textId="77777777" w:rsidTr="00C45424">
        <w:trPr>
          <w:trHeight w:val="1106"/>
        </w:trPr>
        <w:tc>
          <w:tcPr>
            <w:tcW w:w="9350" w:type="dxa"/>
          </w:tcPr>
          <w:p w14:paraId="46FEA30A" w14:textId="77777777" w:rsidR="00B3277A" w:rsidRDefault="00B3277A" w:rsidP="00C45424">
            <w:pPr>
              <w:pStyle w:val="ListParagraph"/>
              <w:ind w:left="0"/>
            </w:pPr>
          </w:p>
        </w:tc>
      </w:tr>
    </w:tbl>
    <w:p w14:paraId="600C2767" w14:textId="77777777" w:rsidR="00025C4E" w:rsidRDefault="00025C4E" w:rsidP="003D5882">
      <w:pPr>
        <w:rPr>
          <w:b/>
          <w:u w:val="single"/>
        </w:rPr>
      </w:pPr>
    </w:p>
    <w:p w14:paraId="60ABB3A5" w14:textId="319FF1CE" w:rsidR="003D5882" w:rsidRPr="003D5882" w:rsidRDefault="003D5882" w:rsidP="003D5882">
      <w:pPr>
        <w:rPr>
          <w:b/>
          <w:u w:val="single"/>
        </w:rPr>
      </w:pPr>
      <w:r w:rsidRPr="003D5882">
        <w:rPr>
          <w:b/>
          <w:u w:val="single"/>
        </w:rPr>
        <w:t>Other Background</w:t>
      </w:r>
    </w:p>
    <w:p w14:paraId="3617A725" w14:textId="6A04014C" w:rsidR="002A21D9" w:rsidRDefault="002A21D9">
      <w:pPr>
        <w:pStyle w:val="ListParagraph"/>
        <w:numPr>
          <w:ilvl w:val="0"/>
          <w:numId w:val="7"/>
        </w:numPr>
      </w:pPr>
      <w:r>
        <w:t>Is there any state</w:t>
      </w:r>
      <w:r w:rsidR="00BD72A1">
        <w:t>-</w:t>
      </w:r>
      <w:r>
        <w:t>specific polling available on wildlife and conservation?</w:t>
      </w:r>
    </w:p>
    <w:tbl>
      <w:tblPr>
        <w:tblStyle w:val="TableGrid"/>
        <w:tblW w:w="0" w:type="auto"/>
        <w:tblInd w:w="720" w:type="dxa"/>
        <w:tblBorders>
          <w:insideH w:val="none" w:sz="0" w:space="0" w:color="auto"/>
          <w:insideV w:val="none" w:sz="0" w:space="0" w:color="auto"/>
        </w:tblBorders>
        <w:tblLook w:val="04A0" w:firstRow="1" w:lastRow="0" w:firstColumn="1" w:lastColumn="0" w:noHBand="0" w:noVBand="1"/>
      </w:tblPr>
      <w:tblGrid>
        <w:gridCol w:w="8630"/>
      </w:tblGrid>
      <w:tr w:rsidR="00B3277A" w14:paraId="24985201" w14:textId="77777777" w:rsidTr="00C45424">
        <w:trPr>
          <w:trHeight w:val="1106"/>
        </w:trPr>
        <w:tc>
          <w:tcPr>
            <w:tcW w:w="9350" w:type="dxa"/>
          </w:tcPr>
          <w:p w14:paraId="7F561609" w14:textId="77777777" w:rsidR="00B3277A" w:rsidRDefault="00B3277A" w:rsidP="00C45424">
            <w:pPr>
              <w:pStyle w:val="ListParagraph"/>
              <w:ind w:left="0"/>
            </w:pPr>
          </w:p>
        </w:tc>
      </w:tr>
    </w:tbl>
    <w:p w14:paraId="36B2C2E9" w14:textId="77777777" w:rsidR="00B3277A" w:rsidRDefault="00B3277A" w:rsidP="00B3277A">
      <w:pPr>
        <w:pStyle w:val="ListParagraph"/>
      </w:pPr>
    </w:p>
    <w:p w14:paraId="447406FD" w14:textId="77777777" w:rsidR="002A21D9" w:rsidRDefault="002A21D9" w:rsidP="002A21D9"/>
    <w:p w14:paraId="323CFBDE" w14:textId="2B78594B" w:rsidR="000451E7" w:rsidRDefault="009F158C" w:rsidP="000451E7">
      <w:r>
        <w:t>This worksheet comes from the National Wildlife Federation’s</w:t>
      </w:r>
      <w:r w:rsidR="000451E7">
        <w:t xml:space="preserve"> Strengthening State Wildlife Agencies Toolkit</w:t>
      </w:r>
      <w:r>
        <w:t xml:space="preserve">, </w:t>
      </w:r>
      <w:r w:rsidRPr="009F158C">
        <w:t>the first-ever toolkit for wildlife conservation leaders to strengthen state fish and wildlife agencies and reverse America’s wildlife crisis</w:t>
      </w:r>
      <w:r w:rsidR="000451E7">
        <w:t xml:space="preserve">: </w:t>
      </w:r>
      <w:hyperlink r:id="rId11" w:history="1">
        <w:r w:rsidR="000451E7">
          <w:rPr>
            <w:rStyle w:val="Hyperlink"/>
          </w:rPr>
          <w:t>http://statewildlifetoolkit.nwf.org/</w:t>
        </w:r>
      </w:hyperlink>
    </w:p>
    <w:p w14:paraId="689732F6" w14:textId="77777777" w:rsidR="00BA1A81" w:rsidRDefault="00BA1A81"/>
    <w:sectPr w:rsidR="00BA1A81">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7D4CCA" w14:textId="77777777" w:rsidR="00BB5224" w:rsidRDefault="00BB5224" w:rsidP="004A7A96">
      <w:pPr>
        <w:spacing w:after="0" w:line="240" w:lineRule="auto"/>
      </w:pPr>
      <w:r>
        <w:separator/>
      </w:r>
    </w:p>
  </w:endnote>
  <w:endnote w:type="continuationSeparator" w:id="0">
    <w:p w14:paraId="159739BD" w14:textId="77777777" w:rsidR="00BB5224" w:rsidRDefault="00BB5224" w:rsidP="004A7A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548244" w14:textId="77777777" w:rsidR="00BB5224" w:rsidRDefault="00BB5224" w:rsidP="004A7A96">
      <w:pPr>
        <w:spacing w:after="0" w:line="240" w:lineRule="auto"/>
      </w:pPr>
      <w:r>
        <w:separator/>
      </w:r>
    </w:p>
  </w:footnote>
  <w:footnote w:type="continuationSeparator" w:id="0">
    <w:p w14:paraId="3E8EBDEC" w14:textId="77777777" w:rsidR="00BB5224" w:rsidRDefault="00BB5224" w:rsidP="004A7A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06204" w14:textId="77777777" w:rsidR="004A7A96" w:rsidRDefault="004A7A96" w:rsidP="004A7A96">
    <w:r>
      <w:t>Strengthening State Wildlife Agencies Toolkit</w:t>
    </w:r>
  </w:p>
  <w:p w14:paraId="09E306D8" w14:textId="77777777" w:rsidR="004A7A96" w:rsidRDefault="004A7A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A2F31"/>
    <w:multiLevelType w:val="hybridMultilevel"/>
    <w:tmpl w:val="283CED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7644C7"/>
    <w:multiLevelType w:val="hybridMultilevel"/>
    <w:tmpl w:val="797AD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D22803"/>
    <w:multiLevelType w:val="hybridMultilevel"/>
    <w:tmpl w:val="6346E0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4F24DB"/>
    <w:multiLevelType w:val="hybridMultilevel"/>
    <w:tmpl w:val="44029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5869D7"/>
    <w:multiLevelType w:val="hybridMultilevel"/>
    <w:tmpl w:val="4D1202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D64EFF"/>
    <w:multiLevelType w:val="hybridMultilevel"/>
    <w:tmpl w:val="A5C027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D27CA6"/>
    <w:multiLevelType w:val="hybridMultilevel"/>
    <w:tmpl w:val="D8AA740C"/>
    <w:lvl w:ilvl="0" w:tplc="04090003">
      <w:start w:val="1"/>
      <w:numFmt w:val="bullet"/>
      <w:lvlText w:val="o"/>
      <w:lvlJc w:val="left"/>
      <w:pPr>
        <w:ind w:left="135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6"/>
  </w:num>
  <w:num w:numId="3">
    <w:abstractNumId w:val="5"/>
  </w:num>
  <w:num w:numId="4">
    <w:abstractNumId w:val="2"/>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1D9"/>
    <w:rsid w:val="00006CD9"/>
    <w:rsid w:val="00025C4E"/>
    <w:rsid w:val="0003735A"/>
    <w:rsid w:val="000451E7"/>
    <w:rsid w:val="001E45A5"/>
    <w:rsid w:val="002A21D9"/>
    <w:rsid w:val="003D5882"/>
    <w:rsid w:val="003E26A3"/>
    <w:rsid w:val="004A7A96"/>
    <w:rsid w:val="004E6EB7"/>
    <w:rsid w:val="005B1C23"/>
    <w:rsid w:val="006A19F5"/>
    <w:rsid w:val="006F25FC"/>
    <w:rsid w:val="0081681D"/>
    <w:rsid w:val="00832223"/>
    <w:rsid w:val="00833ECE"/>
    <w:rsid w:val="008421E1"/>
    <w:rsid w:val="009752D7"/>
    <w:rsid w:val="009F158C"/>
    <w:rsid w:val="00A00EFE"/>
    <w:rsid w:val="00A211B4"/>
    <w:rsid w:val="00AD38CB"/>
    <w:rsid w:val="00B3277A"/>
    <w:rsid w:val="00BA1A81"/>
    <w:rsid w:val="00BB5224"/>
    <w:rsid w:val="00BD72A1"/>
    <w:rsid w:val="00BE45EF"/>
    <w:rsid w:val="00E24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A3FB9"/>
  <w15:chartTrackingRefBased/>
  <w15:docId w15:val="{2F88C51F-53CD-48C0-B736-D66CB4CA1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21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21D9"/>
    <w:pPr>
      <w:ind w:left="720"/>
      <w:contextualSpacing/>
    </w:pPr>
  </w:style>
  <w:style w:type="character" w:styleId="Hyperlink">
    <w:name w:val="Hyperlink"/>
    <w:basedOn w:val="DefaultParagraphFont"/>
    <w:uiPriority w:val="99"/>
    <w:unhideWhenUsed/>
    <w:rsid w:val="000451E7"/>
    <w:rPr>
      <w:color w:val="0000FF"/>
      <w:u w:val="single"/>
    </w:rPr>
  </w:style>
  <w:style w:type="paragraph" w:styleId="Header">
    <w:name w:val="header"/>
    <w:basedOn w:val="Normal"/>
    <w:link w:val="HeaderChar"/>
    <w:uiPriority w:val="99"/>
    <w:unhideWhenUsed/>
    <w:rsid w:val="004A7A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7A96"/>
  </w:style>
  <w:style w:type="paragraph" w:styleId="Footer">
    <w:name w:val="footer"/>
    <w:basedOn w:val="Normal"/>
    <w:link w:val="FooterChar"/>
    <w:uiPriority w:val="99"/>
    <w:unhideWhenUsed/>
    <w:rsid w:val="004A7A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7A96"/>
  </w:style>
  <w:style w:type="character" w:styleId="CommentReference">
    <w:name w:val="annotation reference"/>
    <w:basedOn w:val="DefaultParagraphFont"/>
    <w:uiPriority w:val="99"/>
    <w:semiHidden/>
    <w:unhideWhenUsed/>
    <w:rsid w:val="004A7A96"/>
    <w:rPr>
      <w:sz w:val="16"/>
      <w:szCs w:val="16"/>
    </w:rPr>
  </w:style>
  <w:style w:type="paragraph" w:styleId="CommentText">
    <w:name w:val="annotation text"/>
    <w:basedOn w:val="Normal"/>
    <w:link w:val="CommentTextChar"/>
    <w:uiPriority w:val="99"/>
    <w:semiHidden/>
    <w:unhideWhenUsed/>
    <w:rsid w:val="004A7A96"/>
    <w:pPr>
      <w:spacing w:line="240" w:lineRule="auto"/>
    </w:pPr>
    <w:rPr>
      <w:sz w:val="20"/>
      <w:szCs w:val="20"/>
    </w:rPr>
  </w:style>
  <w:style w:type="character" w:customStyle="1" w:styleId="CommentTextChar">
    <w:name w:val="Comment Text Char"/>
    <w:basedOn w:val="DefaultParagraphFont"/>
    <w:link w:val="CommentText"/>
    <w:uiPriority w:val="99"/>
    <w:semiHidden/>
    <w:rsid w:val="004A7A96"/>
    <w:rPr>
      <w:sz w:val="20"/>
      <w:szCs w:val="20"/>
    </w:rPr>
  </w:style>
  <w:style w:type="paragraph" w:styleId="CommentSubject">
    <w:name w:val="annotation subject"/>
    <w:basedOn w:val="CommentText"/>
    <w:next w:val="CommentText"/>
    <w:link w:val="CommentSubjectChar"/>
    <w:uiPriority w:val="99"/>
    <w:semiHidden/>
    <w:unhideWhenUsed/>
    <w:rsid w:val="004A7A96"/>
    <w:rPr>
      <w:b/>
      <w:bCs/>
    </w:rPr>
  </w:style>
  <w:style w:type="character" w:customStyle="1" w:styleId="CommentSubjectChar">
    <w:name w:val="Comment Subject Char"/>
    <w:basedOn w:val="CommentTextChar"/>
    <w:link w:val="CommentSubject"/>
    <w:uiPriority w:val="99"/>
    <w:semiHidden/>
    <w:rsid w:val="004A7A96"/>
    <w:rPr>
      <w:b/>
      <w:bCs/>
      <w:sz w:val="20"/>
      <w:szCs w:val="20"/>
    </w:rPr>
  </w:style>
  <w:style w:type="table" w:styleId="TableGrid">
    <w:name w:val="Table Grid"/>
    <w:basedOn w:val="TableNormal"/>
    <w:uiPriority w:val="39"/>
    <w:rsid w:val="00B32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D38CB"/>
    <w:pPr>
      <w:spacing w:after="0" w:line="240" w:lineRule="auto"/>
    </w:pPr>
  </w:style>
  <w:style w:type="character" w:styleId="UnresolvedMention">
    <w:name w:val="Unresolved Mention"/>
    <w:basedOn w:val="DefaultParagraphFont"/>
    <w:uiPriority w:val="99"/>
    <w:semiHidden/>
    <w:unhideWhenUsed/>
    <w:rsid w:val="0081681D"/>
    <w:rPr>
      <w:color w:val="605E5C"/>
      <w:shd w:val="clear" w:color="auto" w:fill="E1DFDD"/>
    </w:rPr>
  </w:style>
  <w:style w:type="character" w:styleId="FollowedHyperlink">
    <w:name w:val="FollowedHyperlink"/>
    <w:basedOn w:val="DefaultParagraphFont"/>
    <w:uiPriority w:val="99"/>
    <w:semiHidden/>
    <w:unhideWhenUsed/>
    <w:rsid w:val="00E24E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2347796">
      <w:bodyDiv w:val="1"/>
      <w:marLeft w:val="0"/>
      <w:marRight w:val="0"/>
      <w:marTop w:val="0"/>
      <w:marBottom w:val="0"/>
      <w:divBdr>
        <w:top w:val="none" w:sz="0" w:space="0" w:color="auto"/>
        <w:left w:val="none" w:sz="0" w:space="0" w:color="auto"/>
        <w:bottom w:val="none" w:sz="0" w:space="0" w:color="auto"/>
        <w:right w:val="none" w:sz="0" w:space="0" w:color="auto"/>
      </w:divBdr>
    </w:div>
    <w:div w:id="1800803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1.usgs.gov/csas/swap/index.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atewildlifetoolkit.nwf.org/" TargetMode="External"/><Relationship Id="rId5" Type="http://schemas.openxmlformats.org/officeDocument/2006/relationships/footnotes" Target="footnotes.xml"/><Relationship Id="rId10" Type="http://schemas.openxmlformats.org/officeDocument/2006/relationships/hyperlink" Target="https://www.bea.gov/data/special-topics/outdoor-recreation" TargetMode="External"/><Relationship Id="rId4" Type="http://schemas.openxmlformats.org/officeDocument/2006/relationships/webSettings" Target="webSettings.xml"/><Relationship Id="rId9" Type="http://schemas.openxmlformats.org/officeDocument/2006/relationships/hyperlink" Target="https://ecos.fws.gov/ecp/report/species-listings-by-state-totals?statusCategory=Liste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599</Words>
  <Characters>3419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National Wildlife Federation</Company>
  <LinksUpToDate>false</LinksUpToDate>
  <CharactersWithSpaces>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Edelson</dc:creator>
  <cp:keywords/>
  <dc:description/>
  <cp:lastModifiedBy>Naomi Edelson</cp:lastModifiedBy>
  <cp:revision>2</cp:revision>
  <dcterms:created xsi:type="dcterms:W3CDTF">2021-04-09T17:39:00Z</dcterms:created>
  <dcterms:modified xsi:type="dcterms:W3CDTF">2021-04-09T17:39:00Z</dcterms:modified>
</cp:coreProperties>
</file>